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93" w:rsidRPr="002F5A93" w:rsidRDefault="002F5A93" w:rsidP="002F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5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The Condition </w:t>
      </w:r>
      <w:proofErr w:type="gramStart"/>
      <w:r w:rsidRPr="002F5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Of</w:t>
      </w:r>
      <w:proofErr w:type="gramEnd"/>
      <w:r w:rsidRPr="002F5A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Those Not Baptized To Be Saved</w:t>
      </w:r>
      <w:r w:rsidRPr="002F5A9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By </w:t>
      </w:r>
      <w:r w:rsidRPr="002F5A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Ron Boatwright  </w:t>
      </w:r>
    </w:p>
    <w:p w:rsidR="002F5A93" w:rsidRPr="002F5A93" w:rsidRDefault="002F5A93" w:rsidP="002F5A9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A93">
        <w:rPr>
          <w:rFonts w:ascii="Arial" w:eastAsia="Times New Roman" w:hAnsi="Arial" w:cs="Arial"/>
          <w:color w:val="000000"/>
          <w:sz w:val="24"/>
          <w:szCs w:val="24"/>
        </w:rPr>
        <w:t>What is the condition of the souls of those who have not been baptized (immersed) for the forgiveness of their sins so they can be saved?</w:t>
      </w:r>
      <w:r w:rsidRPr="002F5A9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:rsidR="002F5A93" w:rsidRPr="002F5A93" w:rsidRDefault="002F5A93" w:rsidP="002F5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A93">
        <w:rPr>
          <w:rFonts w:ascii="Arial" w:eastAsia="Times New Roman" w:hAnsi="Arial" w:cs="Arial"/>
          <w:color w:val="000000"/>
          <w:sz w:val="24"/>
          <w:szCs w:val="24"/>
        </w:rPr>
        <w:t>1)  They have not put on Christ (Galatians 3:27).</w:t>
      </w:r>
      <w:r w:rsidRPr="002F5A93">
        <w:rPr>
          <w:rFonts w:ascii="Arial" w:eastAsia="Times New Roman" w:hAnsi="Arial" w:cs="Arial"/>
          <w:color w:val="000000"/>
          <w:sz w:val="24"/>
          <w:szCs w:val="24"/>
        </w:rPr>
        <w:br/>
        <w:t>2)  They have not been baptized into Christ’s death (Romans 6:3).</w:t>
      </w:r>
      <w:r w:rsidRPr="002F5A93">
        <w:rPr>
          <w:rFonts w:ascii="Arial" w:eastAsia="Times New Roman" w:hAnsi="Arial" w:cs="Arial"/>
          <w:color w:val="000000"/>
          <w:sz w:val="24"/>
          <w:szCs w:val="24"/>
        </w:rPr>
        <w:br/>
        <w:t>3)  They have not been buried with Christ (Romans 6:4).</w:t>
      </w:r>
      <w:r w:rsidRPr="002F5A93">
        <w:rPr>
          <w:rFonts w:ascii="Arial" w:eastAsia="Times New Roman" w:hAnsi="Arial" w:cs="Arial"/>
          <w:color w:val="000000"/>
          <w:sz w:val="24"/>
          <w:szCs w:val="24"/>
        </w:rPr>
        <w:br/>
        <w:t>4)  They have not been raised to walk in newness of life (Romans 6:4).</w:t>
      </w:r>
      <w:r w:rsidRPr="002F5A93">
        <w:rPr>
          <w:rFonts w:ascii="Arial" w:eastAsia="Times New Roman" w:hAnsi="Arial" w:cs="Arial"/>
          <w:color w:val="000000"/>
          <w:sz w:val="24"/>
          <w:szCs w:val="24"/>
        </w:rPr>
        <w:br/>
        <w:t>5)  They are still a servant of sin (Romans 6:16-18).</w:t>
      </w:r>
      <w:r w:rsidRPr="002F5A93">
        <w:rPr>
          <w:rFonts w:ascii="Arial" w:eastAsia="Times New Roman" w:hAnsi="Arial" w:cs="Arial"/>
          <w:color w:val="000000"/>
          <w:sz w:val="24"/>
          <w:szCs w:val="24"/>
        </w:rPr>
        <w:br/>
        <w:t>6)  They have not been saved (Mark 16:16).</w:t>
      </w:r>
      <w:r w:rsidRPr="002F5A93">
        <w:rPr>
          <w:rFonts w:ascii="Arial" w:eastAsia="Times New Roman" w:hAnsi="Arial" w:cs="Arial"/>
          <w:color w:val="000000"/>
          <w:sz w:val="24"/>
          <w:szCs w:val="24"/>
        </w:rPr>
        <w:br/>
        <w:t>7)  Since they have not been saved, the Lord has not added them to His church (Acts 2:47).</w:t>
      </w:r>
      <w:r w:rsidRPr="002F5A93">
        <w:rPr>
          <w:rFonts w:ascii="Arial" w:eastAsia="Times New Roman" w:hAnsi="Arial" w:cs="Arial"/>
          <w:color w:val="000000"/>
          <w:sz w:val="24"/>
          <w:szCs w:val="24"/>
        </w:rPr>
        <w:br/>
        <w:t>8)  They do not have forgiveness of their sins (Acts 2:38, Acts 22:16).</w:t>
      </w:r>
      <w:r w:rsidRPr="002F5A93">
        <w:rPr>
          <w:rFonts w:ascii="Arial" w:eastAsia="Times New Roman" w:hAnsi="Arial" w:cs="Arial"/>
          <w:color w:val="000000"/>
          <w:sz w:val="24"/>
          <w:szCs w:val="24"/>
        </w:rPr>
        <w:br/>
        <w:t>9)  They do not have the answer of a good conscience toward God (1 Peter 3:21).</w:t>
      </w:r>
      <w:r w:rsidRPr="002F5A93">
        <w:rPr>
          <w:rFonts w:ascii="Arial" w:eastAsia="Times New Roman" w:hAnsi="Arial" w:cs="Arial"/>
          <w:color w:val="000000"/>
          <w:sz w:val="24"/>
          <w:szCs w:val="24"/>
        </w:rPr>
        <w:br/>
        <w:t>10) Vengeance taken on them since they have not obeyed the gospel (1 Thessalonians 1:7-9).</w:t>
      </w:r>
      <w:r w:rsidRPr="002F5A93">
        <w:rPr>
          <w:rFonts w:ascii="Arial" w:eastAsia="Times New Roman" w:hAnsi="Arial" w:cs="Arial"/>
          <w:color w:val="000000"/>
          <w:sz w:val="24"/>
          <w:szCs w:val="24"/>
        </w:rPr>
        <w:br/>
        <w:t>11) They are hopelessly lost outside of Christ (Ephesians 2:12-13).</w:t>
      </w:r>
      <w:r w:rsidRPr="002F5A93">
        <w:rPr>
          <w:rFonts w:ascii="Arial" w:eastAsia="Times New Roman" w:hAnsi="Arial" w:cs="Arial"/>
          <w:color w:val="000000"/>
          <w:sz w:val="24"/>
          <w:szCs w:val="24"/>
        </w:rPr>
        <w:br/>
        <w:t>12) They have not been baptized into Christ (Romans 6:3).</w:t>
      </w:r>
      <w:r w:rsidRPr="002F5A93">
        <w:rPr>
          <w:rFonts w:ascii="Arial" w:eastAsia="Times New Roman" w:hAnsi="Arial" w:cs="Arial"/>
          <w:color w:val="000000"/>
          <w:sz w:val="24"/>
          <w:szCs w:val="24"/>
        </w:rPr>
        <w:br/>
        <w:t>13)  Those who have not been baptized into Christ.</w:t>
      </w:r>
    </w:p>
    <w:p w:rsidR="002F5A93" w:rsidRPr="002F5A93" w:rsidRDefault="002F5A93" w:rsidP="002F5A93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5A93">
        <w:rPr>
          <w:rFonts w:ascii="Arial" w:eastAsia="Times New Roman" w:hAnsi="Arial" w:cs="Arial"/>
          <w:color w:val="000000"/>
          <w:sz w:val="24"/>
          <w:szCs w:val="24"/>
        </w:rPr>
        <w:t>A.  Have no spiritual blessings which are only in Christ (Ephesians 1:3).</w:t>
      </w:r>
      <w:r w:rsidRPr="002F5A93">
        <w:rPr>
          <w:rFonts w:ascii="Arial" w:eastAsia="Times New Roman" w:hAnsi="Arial" w:cs="Arial"/>
          <w:color w:val="000000"/>
          <w:sz w:val="24"/>
          <w:szCs w:val="24"/>
        </w:rPr>
        <w:br/>
        <w:t>B.  Have no redemption which is only in Christ (Ephesians 1:7).</w:t>
      </w:r>
      <w:r w:rsidRPr="002F5A93">
        <w:rPr>
          <w:rFonts w:ascii="Arial" w:eastAsia="Times New Roman" w:hAnsi="Arial" w:cs="Arial"/>
          <w:color w:val="000000"/>
          <w:sz w:val="24"/>
          <w:szCs w:val="24"/>
        </w:rPr>
        <w:br/>
        <w:t>C.  Have no forgiveness of sins which is only in Christ (Ephesians 1:7).</w:t>
      </w:r>
      <w:r w:rsidRPr="002F5A93">
        <w:rPr>
          <w:rFonts w:ascii="Arial" w:eastAsia="Times New Roman" w:hAnsi="Arial" w:cs="Arial"/>
          <w:color w:val="000000"/>
          <w:sz w:val="24"/>
          <w:szCs w:val="24"/>
        </w:rPr>
        <w:br/>
        <w:t>D.  Will be condemned on Judgment Day since they are not in Christ</w:t>
      </w:r>
      <w:r w:rsidRPr="002F5A93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2F5A93">
        <w:rPr>
          <w:rFonts w:ascii="Arial" w:eastAsia="Times New Roman" w:hAnsi="Arial" w:cs="Arial"/>
          <w:color w:val="000000"/>
          <w:sz w:val="24"/>
          <w:szCs w:val="24"/>
        </w:rPr>
        <w:t>(Romans 8:1).</w:t>
      </w:r>
      <w:r w:rsidRPr="002F5A93">
        <w:rPr>
          <w:rFonts w:ascii="Arial" w:eastAsia="Times New Roman" w:hAnsi="Arial" w:cs="Arial"/>
          <w:color w:val="000000"/>
          <w:sz w:val="24"/>
          <w:szCs w:val="24"/>
        </w:rPr>
        <w:br/>
        <w:t>E.  Have not become a new creature since they are not in Christ (2 Corinthians 5:17).</w:t>
      </w:r>
      <w:r w:rsidRPr="002F5A93">
        <w:rPr>
          <w:rFonts w:ascii="Arial" w:eastAsia="Times New Roman" w:hAnsi="Arial" w:cs="Arial"/>
          <w:color w:val="000000"/>
          <w:sz w:val="24"/>
          <w:szCs w:val="24"/>
        </w:rPr>
        <w:br/>
        <w:t>F.  Have no salvation which is only in Christ (2 Timothy 2:10).</w:t>
      </w:r>
      <w:r w:rsidRPr="002F5A93">
        <w:rPr>
          <w:rFonts w:ascii="Arial" w:eastAsia="Times New Roman" w:hAnsi="Arial" w:cs="Arial"/>
          <w:color w:val="000000"/>
          <w:sz w:val="24"/>
          <w:szCs w:val="24"/>
        </w:rPr>
        <w:br/>
        <w:t>G.  Have no eternal life in Heaven which is only in Christ (1 John 5:11).</w:t>
      </w:r>
    </w:p>
    <w:p w:rsidR="002F5A93" w:rsidRPr="002F5A93" w:rsidRDefault="002F5A93" w:rsidP="002F5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5A93">
        <w:rPr>
          <w:rFonts w:ascii="Arial" w:eastAsia="Times New Roman" w:hAnsi="Arial" w:cs="Arial"/>
          <w:color w:val="000000"/>
          <w:sz w:val="24"/>
          <w:szCs w:val="24"/>
        </w:rPr>
        <w:t>Could the Bible be any clearer that those who have not been baptized to be saved are hopelessly lost?</w:t>
      </w:r>
      <w:bookmarkStart w:id="0" w:name="_GoBack"/>
      <w:bookmarkEnd w:id="0"/>
    </w:p>
    <w:p w:rsidR="00681FB6" w:rsidRDefault="00681FB6"/>
    <w:sectPr w:rsidR="00681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93"/>
    <w:rsid w:val="00047358"/>
    <w:rsid w:val="00077BDC"/>
    <w:rsid w:val="000E418B"/>
    <w:rsid w:val="000E54C2"/>
    <w:rsid w:val="000E6482"/>
    <w:rsid w:val="001069A0"/>
    <w:rsid w:val="001112F5"/>
    <w:rsid w:val="00123053"/>
    <w:rsid w:val="00127C50"/>
    <w:rsid w:val="00173EE8"/>
    <w:rsid w:val="001776B9"/>
    <w:rsid w:val="0018285C"/>
    <w:rsid w:val="00183AA5"/>
    <w:rsid w:val="00197555"/>
    <w:rsid w:val="001A2453"/>
    <w:rsid w:val="0022593D"/>
    <w:rsid w:val="00226750"/>
    <w:rsid w:val="00232B78"/>
    <w:rsid w:val="0024569D"/>
    <w:rsid w:val="002651FF"/>
    <w:rsid w:val="002A5193"/>
    <w:rsid w:val="002A6BDD"/>
    <w:rsid w:val="002D2318"/>
    <w:rsid w:val="002D2A67"/>
    <w:rsid w:val="002F5A93"/>
    <w:rsid w:val="00302795"/>
    <w:rsid w:val="00386CDC"/>
    <w:rsid w:val="003E6CF5"/>
    <w:rsid w:val="00420817"/>
    <w:rsid w:val="00471B49"/>
    <w:rsid w:val="004A1A3F"/>
    <w:rsid w:val="004A5FD2"/>
    <w:rsid w:val="004C6542"/>
    <w:rsid w:val="004E2A01"/>
    <w:rsid w:val="004E5210"/>
    <w:rsid w:val="00525DB8"/>
    <w:rsid w:val="005401FC"/>
    <w:rsid w:val="0056419A"/>
    <w:rsid w:val="00586C2E"/>
    <w:rsid w:val="00597DA9"/>
    <w:rsid w:val="005A5360"/>
    <w:rsid w:val="005B03E1"/>
    <w:rsid w:val="00620808"/>
    <w:rsid w:val="00674EF7"/>
    <w:rsid w:val="00681FB6"/>
    <w:rsid w:val="00686127"/>
    <w:rsid w:val="006B4868"/>
    <w:rsid w:val="006B5F01"/>
    <w:rsid w:val="006D03D8"/>
    <w:rsid w:val="006D47BF"/>
    <w:rsid w:val="006E2EC7"/>
    <w:rsid w:val="006F36F4"/>
    <w:rsid w:val="00722C74"/>
    <w:rsid w:val="00743F09"/>
    <w:rsid w:val="0075227F"/>
    <w:rsid w:val="007601F7"/>
    <w:rsid w:val="007B34ED"/>
    <w:rsid w:val="007E32FF"/>
    <w:rsid w:val="00801732"/>
    <w:rsid w:val="00821208"/>
    <w:rsid w:val="008318FE"/>
    <w:rsid w:val="00836551"/>
    <w:rsid w:val="008403F3"/>
    <w:rsid w:val="008425C7"/>
    <w:rsid w:val="00851BDE"/>
    <w:rsid w:val="00852CCE"/>
    <w:rsid w:val="0085521A"/>
    <w:rsid w:val="00891E1E"/>
    <w:rsid w:val="008A4B1A"/>
    <w:rsid w:val="008D0581"/>
    <w:rsid w:val="00914722"/>
    <w:rsid w:val="00921A9C"/>
    <w:rsid w:val="00930A1E"/>
    <w:rsid w:val="009363AD"/>
    <w:rsid w:val="0094258A"/>
    <w:rsid w:val="009968DA"/>
    <w:rsid w:val="009A221B"/>
    <w:rsid w:val="009B1F2A"/>
    <w:rsid w:val="009C706A"/>
    <w:rsid w:val="009E4D00"/>
    <w:rsid w:val="00A25340"/>
    <w:rsid w:val="00A27551"/>
    <w:rsid w:val="00A27E55"/>
    <w:rsid w:val="00A456C7"/>
    <w:rsid w:val="00A51F57"/>
    <w:rsid w:val="00A65FCA"/>
    <w:rsid w:val="00A677DB"/>
    <w:rsid w:val="00A71B9B"/>
    <w:rsid w:val="00A8287E"/>
    <w:rsid w:val="00AB19EA"/>
    <w:rsid w:val="00AC2D1C"/>
    <w:rsid w:val="00AC43C9"/>
    <w:rsid w:val="00AC7616"/>
    <w:rsid w:val="00B0507D"/>
    <w:rsid w:val="00B20D90"/>
    <w:rsid w:val="00B24F2D"/>
    <w:rsid w:val="00B27C8B"/>
    <w:rsid w:val="00B57783"/>
    <w:rsid w:val="00B7129E"/>
    <w:rsid w:val="00B7631D"/>
    <w:rsid w:val="00B979EF"/>
    <w:rsid w:val="00BE1D32"/>
    <w:rsid w:val="00BE4B75"/>
    <w:rsid w:val="00BF7D97"/>
    <w:rsid w:val="00C34A64"/>
    <w:rsid w:val="00C674F6"/>
    <w:rsid w:val="00C75156"/>
    <w:rsid w:val="00C7744C"/>
    <w:rsid w:val="00C80364"/>
    <w:rsid w:val="00C877D7"/>
    <w:rsid w:val="00CA15BC"/>
    <w:rsid w:val="00CA22E7"/>
    <w:rsid w:val="00CB4FF0"/>
    <w:rsid w:val="00CC0720"/>
    <w:rsid w:val="00CE4FC5"/>
    <w:rsid w:val="00CF51CA"/>
    <w:rsid w:val="00D318C3"/>
    <w:rsid w:val="00D72BA0"/>
    <w:rsid w:val="00D72DA9"/>
    <w:rsid w:val="00DB507E"/>
    <w:rsid w:val="00DC5FE4"/>
    <w:rsid w:val="00DD2B24"/>
    <w:rsid w:val="00DE4802"/>
    <w:rsid w:val="00E059AC"/>
    <w:rsid w:val="00E16978"/>
    <w:rsid w:val="00E32059"/>
    <w:rsid w:val="00E4132F"/>
    <w:rsid w:val="00E60ABD"/>
    <w:rsid w:val="00E71024"/>
    <w:rsid w:val="00E753F0"/>
    <w:rsid w:val="00E777B7"/>
    <w:rsid w:val="00E967DF"/>
    <w:rsid w:val="00E97FED"/>
    <w:rsid w:val="00EA2117"/>
    <w:rsid w:val="00EA281F"/>
    <w:rsid w:val="00EA430F"/>
    <w:rsid w:val="00EC5F5E"/>
    <w:rsid w:val="00EC6F17"/>
    <w:rsid w:val="00F0130D"/>
    <w:rsid w:val="00F15DF9"/>
    <w:rsid w:val="00F3218B"/>
    <w:rsid w:val="00F5636E"/>
    <w:rsid w:val="00F624FA"/>
    <w:rsid w:val="00F75F70"/>
    <w:rsid w:val="00F814F7"/>
    <w:rsid w:val="00FA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Johns</dc:creator>
  <cp:lastModifiedBy>Mark Johns</cp:lastModifiedBy>
  <cp:revision>1</cp:revision>
  <dcterms:created xsi:type="dcterms:W3CDTF">2015-04-16T05:15:00Z</dcterms:created>
  <dcterms:modified xsi:type="dcterms:W3CDTF">2015-04-16T05:16:00Z</dcterms:modified>
</cp:coreProperties>
</file>